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W w:w="0" w:type="auto"/>
        <w:tblBorders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0"/>
        <w:gridCol w:w="4284"/>
        <w:gridCol w:w="4284"/>
      </w:tblGrid>
      <w:tr>
        <w:trPr/>
        <w:tc>
          <w:tcPr>
            <w:tcBorders/>
            <w:tcW w:w="1070" w:type="dxa"/>
            <w:textDirection w:val="lrTb"/>
            <w:noWrap w:val="false"/>
          </w:tcPr>
          <w:p>
            <w:pPr>
              <w:pStyle w:val="921"/>
              <w:pBdr/>
              <w:spacing/>
              <w:ind/>
              <w:rPr>
                <w:rFonts w:ascii="Times New Roman" w:hAnsi="Times New Roman" w:cs="Times New Roman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1" behindDoc="0" locked="0" layoutInCell="1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10795</wp:posOffset>
                      </wp:positionV>
                      <wp:extent cx="614680" cy="880745"/>
                      <wp:effectExtent l="0" t="0" r="0" b="0"/>
                      <wp:wrapSquare wrapText="bothSides"/>
                      <wp:docPr id="1" name="_x0000_s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4680" cy="880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0" o:spid="_x0000_s0" type="#_x0000_t75" style="position:absolute;z-index:1;o:allowoverlap:true;o:allowincell:true;mso-position-horizontal-relative:text;margin-left:3.70pt;mso-position-horizontal:absolute;mso-position-vertical-relative:text;margin-top:0.85pt;mso-position-vertical:absolute;width:48.40pt;height:69.35pt;mso-wrap-distance-left:0.00pt;mso-wrap-distance-top:0.00pt;mso-wrap-distance-right:0.00pt;mso-wrap-distance-bottom:0.00pt;z-index:1;" stroked="f">
                      <w10:wrap type="square"/>
                      <v:imagedata r:id="rId9" o:title=""/>
                      <o:lock v:ext="edit" rotation="t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4284" w:type="dxa"/>
            <w:textDirection w:val="lrTb"/>
            <w:noWrap w:val="false"/>
          </w:tcPr>
          <w:p>
            <w:pPr>
              <w:pStyle w:val="921"/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21"/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România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21"/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Judeţul Harghita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21"/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Oraşul Vlăhiţa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21"/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Primarul Oraşului Vlăhiţa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4284" w:type="dxa"/>
            <w:textDirection w:val="lrTb"/>
            <w:noWrap w:val="false"/>
          </w:tcPr>
          <w:p>
            <w:pPr>
              <w:pStyle w:val="921"/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R.O. - 535800 - Oraşul Vlăhiţa - CUI.: 4245224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21"/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Str. Turnătorilor nr. 20., Jud. Harghita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21"/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Tel./Fax: +40-266-246.634, +40-266-246.635, +40-266-246.636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21"/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e-mail: office@primariavlahita.ro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21"/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http://primariavlahita.ro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gridSpan w:val="2"/>
            <w:tcBorders>
              <w:top w:val="single" w:color="auto" w:sz="4" w:space="0"/>
            </w:tcBorders>
            <w:tcW w:w="5354" w:type="dxa"/>
            <w:textDirection w:val="lrTb"/>
            <w:noWrap w:val="false"/>
          </w:tcPr>
          <w:p>
            <w:pPr>
              <w:pStyle w:val="921"/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Nr. </w:t>
            </w:r>
            <w:r>
              <w:rPr>
                <w:rFonts w:ascii="Times New Roman" w:hAnsi="Times New Roman" w:eastAsia="Times New Roman" w:cs="Times New Roman"/>
                <w:lang w:val="hu-HU"/>
              </w:rPr>
              <w:t xml:space="preserve">8104</w:t>
            </w:r>
            <w:r>
              <w:rPr>
                <w:rFonts w:ascii="Times New Roman" w:hAnsi="Times New Roman" w:eastAsia="Times New Roman" w:cs="Times New Roman"/>
              </w:rPr>
              <w:t xml:space="preserve"> din </w:t>
            </w:r>
            <w:r>
              <w:rPr>
                <w:rFonts w:ascii="Times New Roman" w:hAnsi="Times New Roman" w:eastAsia="Times New Roman" w:cs="Times New Roman"/>
                <w:lang w:val="hu-HU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</w:rPr>
              <w:t xml:space="preserve">.1</w:t>
            </w:r>
            <w:r>
              <w:rPr>
                <w:rFonts w:ascii="Times New Roman" w:hAnsi="Times New Roman" w:eastAsia="Times New Roman" w:cs="Times New Roman"/>
                <w:lang w:val="hu-H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</w:rPr>
              <w:t xml:space="preserve">.2024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</w:tcBorders>
            <w:tcW w:w="4284" w:type="dxa"/>
            <w:textDirection w:val="lrTb"/>
            <w:noWrap w:val="false"/>
          </w:tcPr>
          <w:p>
            <w:pPr>
              <w:pStyle w:val="921"/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Bdr/>
        <w:spacing/>
        <w: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Bdr/>
        <w:spacing/>
        <w: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</w:rPr>
        <w:t xml:space="preserve">ANUNȚ PUBLICITAR</w:t>
      </w:r>
      <w:r>
        <w:rPr>
          <w:rFonts w:ascii="Times New Roman" w:hAnsi="Times New Roman" w:cs="Times New Roman"/>
          <w:b/>
          <w:bCs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</w:rPr>
      </w:r>
    </w:p>
    <w:p>
      <w:pPr>
        <w:pBdr/>
        <w:spacing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Bdr/>
        <w:spacing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ab/>
      </w:r>
      <w:r>
        <w:rPr>
          <w:rFonts w:ascii="Times New Roman" w:hAnsi="Times New Roman" w:cs="Times New Roman"/>
          <w:bCs/>
        </w:rPr>
      </w:r>
      <w:r>
        <w:rPr>
          <w:rFonts w:ascii="Times New Roman" w:hAnsi="Times New Roman" w:cs="Times New Roman"/>
          <w:bCs/>
        </w:rPr>
      </w:r>
    </w:p>
    <w:p>
      <w:pPr>
        <w:pBdr/>
        <w:spacing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</w:r>
      <w:r>
        <w:rPr>
          <w:rFonts w:ascii="Times New Roman" w:hAnsi="Times New Roman" w:cs="Times New Roman"/>
          <w:bCs/>
        </w:rPr>
      </w:r>
      <w:r>
        <w:rPr>
          <w:rFonts w:ascii="Times New Roman" w:hAnsi="Times New Roman" w:cs="Times New Roman"/>
          <w:bCs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CERERE DE OFERTĂ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 xml:space="preserve">pentru atribuirea prin achiziţie directă a contractului de </w:t>
      </w:r>
      <w:r>
        <w:rPr>
          <w:rFonts w:ascii="Times New Roman" w:hAnsi="Times New Roman" w:eastAsia="Times New Roman" w:cs="Times New Roman"/>
          <w:bCs/>
          <w:lang w:val="hu-HU"/>
        </w:rPr>
        <w:t xml:space="preserve">proiectare</w:t>
      </w:r>
      <w:r>
        <w:rPr>
          <w:rFonts w:ascii="Times New Roman" w:hAnsi="Times New Roman" w:cs="Times New Roman"/>
          <w:bCs/>
        </w:rPr>
      </w:r>
      <w:r>
        <w:rPr>
          <w:rFonts w:ascii="Times New Roman" w:hAnsi="Times New Roman" w:cs="Times New Roman"/>
          <w:bCs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b/>
          <w:bCs/>
        </w:rPr>
      </w:pPr>
      <w:r>
        <w:rPr>
          <w:rFonts w:hint="eastAsia" w:ascii="Times New Roman" w:hAnsi="Times New Roman" w:eastAsia="Times New Roman" w:cs="Times New Roman"/>
          <w:bCs/>
        </w:rPr>
        <w:t xml:space="preserve">pentru</w:t>
      </w:r>
      <w:r>
        <w:rPr>
          <w:rFonts w:hint="eastAsia" w:ascii="Times New Roman" w:hAnsi="Times New Roman" w:eastAsia="Times New Roman" w:cs="Times New Roman"/>
          <w:bCs/>
          <w:lang w:val="hu-HU"/>
        </w:rPr>
        <w:t xml:space="preserve"> proiectul numit</w:t>
      </w:r>
      <w:r>
        <w:rPr>
          <w:rFonts w:ascii="Times New Roman" w:hAnsi="Times New Roman" w:eastAsia="Times New Roman" w:cs="Times New Roman"/>
          <w:lang w:val="hu-HU"/>
        </w:rPr>
        <w:t xml:space="preserve">: </w:t>
      </w:r>
      <w:r>
        <w:rPr>
          <w:rFonts w:ascii="Times New Roman" w:hAnsi="Times New Roman" w:eastAsia="Times New Roman" w:cs="Times New Roman"/>
          <w:b/>
          <w:bCs/>
          <w:lang w:val="hu-HU"/>
        </w:rPr>
        <w:t xml:space="preserve">„</w:t>
      </w:r>
      <w:r>
        <w:rPr>
          <w:rFonts w:ascii="Times New Roman" w:hAnsi="Times New Roman" w:eastAsia="Times New Roman" w:cs="Times New Roman"/>
          <w:b/>
          <w:bCs/>
        </w:rPr>
        <w:t xml:space="preserve">Realizare incubator de afaceri în orașul Vlăhița, județul Harghita</w:t>
      </w:r>
      <w:r>
        <w:rPr>
          <w:rFonts w:ascii="Times New Roman" w:hAnsi="Times New Roman" w:eastAsia="Times New Roman" w:cs="Times New Roman"/>
          <w:b/>
          <w:bCs/>
          <w:lang w:val="hu-HU"/>
        </w:rPr>
        <w:t xml:space="preserve">”</w: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p>
      <w:pPr>
        <w:pBdr/>
        <w:spacing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Bdr/>
        <w:spacing/>
        <w:ind w:hanging="2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Bdr/>
        <w:spacing/>
        <w:ind w:hanging="2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Bdr/>
        <w:spacing/>
        <w:ind w:hanging="2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Bdr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eastAsia="Times New Roman" w:cs="Times New Roman"/>
          <w:lang w:eastAsia="ro-RO" w:bidi="ar-SA"/>
        </w:rPr>
        <w:t xml:space="preserve">Prin prezenta, </w:t>
      </w:r>
      <w:r>
        <w:rPr>
          <w:rFonts w:ascii="Times New Roman" w:hAnsi="Times New Roman" w:eastAsia="Times New Roman" w:cs="Times New Roman"/>
          <w:lang w:val="hu-HU"/>
        </w:rPr>
        <w:t xml:space="preserve">v</w:t>
      </w:r>
      <w:r>
        <w:rPr>
          <w:rFonts w:ascii="Times New Roman" w:hAnsi="Times New Roman" w:eastAsia="Times New Roman" w:cs="Times New Roman"/>
          <w:lang w:eastAsia="ro-RO" w:bidi="ar-SA"/>
        </w:rPr>
        <w:t xml:space="preserve">ă invităm să depun</w:t>
      </w:r>
      <w:r>
        <w:rPr>
          <w:rFonts w:ascii="Times New Roman" w:hAnsi="Times New Roman" w:eastAsia="Times New Roman" w:cs="Times New Roman"/>
          <w:lang w:eastAsia="ro-RO" w:bidi="ar-SA"/>
        </w:rPr>
        <w:t xml:space="preserve">eti oferta pentru atribuirea prin achiziție directă a contractului de</w:t>
      </w:r>
      <w:r>
        <w:rPr>
          <w:rFonts w:ascii="Times New Roman" w:hAnsi="Times New Roman" w:eastAsia="Times New Roman" w:cs="Times New Roman"/>
          <w:lang w:val="hu-HU"/>
        </w:rPr>
        <w:t xml:space="preserve"> proiectare</w:t>
      </w:r>
      <w:r>
        <w:rPr>
          <w:rFonts w:ascii="Times New Roman" w:hAnsi="Times New Roman" w:eastAsia="Times New Roman" w:cs="Times New Roman"/>
          <w:lang w:eastAsia="ro-RO" w:bidi="ar-SA"/>
        </w:rPr>
        <w:t xml:space="preserve"> pentru </w:t>
      </w:r>
      <w:r>
        <w:rPr>
          <w:rFonts w:ascii="Times New Roman" w:hAnsi="Times New Roman" w:eastAsia="Times New Roman" w:cs="Times New Roman"/>
          <w:lang w:val="hu-HU"/>
        </w:rPr>
        <w:t xml:space="preserve">proiectul</w:t>
      </w:r>
      <w:r>
        <w:rPr>
          <w:rFonts w:ascii="Times New Roman" w:hAnsi="Times New Roman" w:eastAsia="Times New Roman" w:cs="Times New Roman"/>
        </w:rPr>
        <w:t xml:space="preserve"> numit:</w:t>
      </w:r>
      <w:r>
        <w:rPr>
          <w:rFonts w:ascii="Times New Roman" w:hAnsi="Times New Roman" w:eastAsia="Times New Roman" w:cs="Times New Roman"/>
          <w:lang w:val="hu-H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hu-HU"/>
        </w:rPr>
        <w:t xml:space="preserve">„</w:t>
      </w:r>
      <w:r>
        <w:rPr>
          <w:rFonts w:ascii="Times New Roman" w:hAnsi="Times New Roman" w:eastAsia="Times New Roman" w:cs="Times New Roman"/>
          <w:b/>
          <w:bCs/>
        </w:rPr>
        <w:t xml:space="preserve">Realizare incubator de afaceri în orașul Vlăhița, județul Harghita</w:t>
      </w:r>
      <w:r>
        <w:rPr>
          <w:rFonts w:ascii="Times New Roman" w:hAnsi="Times New Roman" w:eastAsia="Times New Roman" w:cs="Times New Roman"/>
          <w:b/>
          <w:bCs/>
          <w:lang w:val="hu-HU"/>
        </w:rPr>
        <w:t xml:space="preserve">”</w:t>
      </w:r>
      <w:r>
        <w:rPr>
          <w:rFonts w:ascii="Times New Roman" w:hAnsi="Times New Roman" w:eastAsia="Times New Roman" w:cs="Times New Roman"/>
          <w:b/>
        </w:rPr>
        <w:t xml:space="preserve">.</w: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Bdr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lang w:eastAsia="ro-RO" w:bidi="ar-SA"/>
        </w:rPr>
        <w:t xml:space="preserve">Ofertele se vor trimite la adresa de e-mail: office@primariavlahita.ro, p</w:t>
      </w:r>
      <w:r>
        <w:rPr>
          <w:rFonts w:hint="eastAsia" w:ascii="Times New Roman" w:hAnsi="Times New Roman" w:eastAsia="Times New Roman" w:cs="Times New Roman"/>
          <w:lang w:eastAsia="ro-RO" w:bidi="ar-SA"/>
        </w:rPr>
        <w:t xml:space="preserve">â</w:t>
      </w:r>
      <w:r>
        <w:rPr>
          <w:rFonts w:ascii="Times New Roman" w:hAnsi="Times New Roman" w:eastAsia="Times New Roman" w:cs="Times New Roman"/>
          <w:lang w:eastAsia="ro-RO" w:bidi="ar-SA"/>
        </w:rPr>
        <w:t xml:space="preserve">nă la data de </w:t>
      </w:r>
      <w:r>
        <w:rPr>
          <w:rFonts w:ascii="Times New Roman" w:hAnsi="Times New Roman" w:eastAsia="Times New Roman" w:cs="Times New Roman"/>
          <w:lang w:val="hu-HU"/>
        </w:rPr>
        <w:t xml:space="preserve">20</w:t>
      </w:r>
      <w:r>
        <w:rPr>
          <w:rFonts w:ascii="Times New Roman" w:hAnsi="Times New Roman" w:eastAsia="Times New Roman" w:cs="Times New Roman"/>
          <w:lang w:eastAsia="ro-RO" w:bidi="ar-SA"/>
        </w:rPr>
        <w:t xml:space="preserve">.1</w:t>
      </w:r>
      <w:r>
        <w:rPr>
          <w:rFonts w:ascii="Times New Roman" w:hAnsi="Times New Roman" w:eastAsia="Times New Roman" w:cs="Times New Roman"/>
          <w:lang w:val="hu-HU"/>
        </w:rPr>
        <w:t xml:space="preserve">2</w:t>
      </w:r>
      <w:r>
        <w:rPr>
          <w:rFonts w:ascii="Times New Roman" w:hAnsi="Times New Roman" w:eastAsia="Times New Roman" w:cs="Times New Roman"/>
          <w:lang w:eastAsia="ro-RO" w:bidi="ar-SA"/>
        </w:rPr>
        <w:t xml:space="preserve">.2024</w:t>
      </w:r>
      <w:r>
        <w:rPr>
          <w:rFonts w:ascii="Times New Roman" w:hAnsi="Times New Roman" w:eastAsia="Times New Roman" w:cs="Times New Roman"/>
          <w:lang w:val="hu-HU"/>
        </w:rPr>
        <w:t xml:space="preserve">, ora 14:00</w:t>
      </w:r>
      <w:r>
        <w:rPr>
          <w:rFonts w:ascii="Times New Roman" w:hAnsi="Times New Roman" w:eastAsia="Times New Roman" w:cs="Times New Roman"/>
          <w:lang w:eastAsia="ro-RO" w:bidi="ar-SA"/>
        </w:rPr>
        <w:t xml:space="preserve">. Oferta c</w:t>
      </w:r>
      <w:r>
        <w:rPr>
          <w:rFonts w:hint="eastAsia" w:ascii="Times New Roman" w:hAnsi="Times New Roman" w:eastAsia="Times New Roman" w:cs="Times New Roman"/>
          <w:lang w:eastAsia="ro-RO" w:bidi="ar-SA"/>
        </w:rPr>
        <w:t xml:space="preserve">â</w:t>
      </w:r>
      <w:r>
        <w:rPr>
          <w:rFonts w:ascii="Times New Roman" w:hAnsi="Times New Roman" w:eastAsia="Times New Roman" w:cs="Times New Roman"/>
          <w:lang w:eastAsia="ro-RO" w:bidi="ar-SA"/>
        </w:rPr>
        <w:t xml:space="preserve">știgătoare se va </w:t>
      </w:r>
      <w:r>
        <w:rPr>
          <w:rFonts w:hint="eastAsia" w:ascii="Times New Roman" w:hAnsi="Times New Roman" w:eastAsia="Times New Roman" w:cs="Times New Roman"/>
          <w:lang w:eastAsia="ro-RO" w:bidi="ar-SA"/>
        </w:rPr>
        <w:t xml:space="preserve">î</w:t>
      </w:r>
      <w:r>
        <w:rPr>
          <w:rFonts w:ascii="Times New Roman" w:hAnsi="Times New Roman" w:eastAsia="Times New Roman" w:cs="Times New Roman"/>
          <w:lang w:eastAsia="ro-RO" w:bidi="ar-SA"/>
        </w:rPr>
        <w:t xml:space="preserve">ncărca </w:t>
      </w:r>
      <w:r>
        <w:rPr>
          <w:rFonts w:hint="eastAsia" w:ascii="Times New Roman" w:hAnsi="Times New Roman" w:eastAsia="Times New Roman" w:cs="Times New Roman"/>
          <w:lang w:eastAsia="ro-RO" w:bidi="ar-SA"/>
        </w:rPr>
        <w:t xml:space="preserve">î</w:t>
      </w:r>
      <w:r>
        <w:rPr>
          <w:rFonts w:ascii="Times New Roman" w:hAnsi="Times New Roman" w:eastAsia="Times New Roman" w:cs="Times New Roman"/>
          <w:lang w:eastAsia="ro-RO" w:bidi="ar-SA"/>
        </w:rPr>
        <w:t xml:space="preserve">n SEAP, după comunicarea rezultatului evaluării ofertelor primite, achiziția finaliz</w:t>
      </w:r>
      <w:r>
        <w:rPr>
          <w:rFonts w:hint="eastAsia" w:ascii="Times New Roman" w:hAnsi="Times New Roman" w:eastAsia="Times New Roman" w:cs="Times New Roman"/>
          <w:lang w:eastAsia="ro-RO" w:bidi="ar-SA"/>
        </w:rPr>
        <w:t xml:space="preserve">â</w:t>
      </w:r>
      <w:r>
        <w:rPr>
          <w:rFonts w:ascii="Times New Roman" w:hAnsi="Times New Roman" w:eastAsia="Times New Roman" w:cs="Times New Roman"/>
          <w:lang w:eastAsia="ro-RO" w:bidi="ar-SA"/>
        </w:rPr>
        <w:t xml:space="preserve">ndu-se online. Ofertele care vor fi trimise după termenul limită nu vor fi luate </w:t>
      </w:r>
      <w:r>
        <w:rPr>
          <w:rFonts w:hint="eastAsia" w:ascii="Times New Roman" w:hAnsi="Times New Roman" w:eastAsia="Times New Roman" w:cs="Times New Roman"/>
          <w:lang w:eastAsia="ro-RO" w:bidi="ar-SA"/>
        </w:rPr>
        <w:t xml:space="preserve">î</w:t>
      </w:r>
      <w:r>
        <w:rPr>
          <w:rFonts w:ascii="Times New Roman" w:hAnsi="Times New Roman" w:eastAsia="Times New Roman" w:cs="Times New Roman"/>
          <w:lang w:eastAsia="ro-RO" w:bidi="ar-SA"/>
        </w:rPr>
        <w:t xml:space="preserve">n considerare.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Bdr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</w:rPr>
        <w:t xml:space="preserve">Documentația </w:t>
      </w:r>
      <w:r>
        <w:rPr>
          <w:rFonts w:ascii="Times New Roman" w:hAnsi="Times New Roman" w:eastAsia="Times New Roman" w:cs="Times New Roman"/>
          <w:b/>
        </w:rPr>
        <w:t xml:space="preserve">de atribuire și </w:t>
      </w:r>
      <w:r>
        <w:rPr>
          <w:rFonts w:ascii="Times New Roman" w:hAnsi="Times New Roman" w:eastAsia="Times New Roman" w:cs="Times New Roman"/>
          <w:b/>
          <w:lang w:eastAsia="ro-RO" w:bidi="ar-SA"/>
        </w:rPr>
        <w:t xml:space="preserve">informații suplimentare pentru participanți se pot obține la sediul al Primăriei Orașului Vlăhița, str. Turnătorilor nr. 20, județul Harghita, sau nr. de tel. </w:t>
      </w:r>
      <w:r>
        <w:rPr>
          <w:rFonts w:ascii="Times New Roman" w:hAnsi="Times New Roman" w:eastAsia="Times New Roman" w:cs="Times New Roman"/>
          <w:b/>
          <w:lang w:val="hu-HU"/>
        </w:rPr>
        <w:t xml:space="preserve">+4</w:t>
      </w:r>
      <w:r>
        <w:rPr>
          <w:rFonts w:ascii="Times New Roman" w:hAnsi="Times New Roman" w:eastAsia="Times New Roman" w:cs="Times New Roman"/>
          <w:b/>
          <w:lang w:eastAsia="ro-RO" w:bidi="ar-SA"/>
        </w:rPr>
        <w:t xml:space="preserve">0745 274 525</w:t>
      </w:r>
      <w:r>
        <w:rPr>
          <w:rFonts w:ascii="Times New Roman" w:hAnsi="Times New Roman" w:eastAsia="Times New Roman" w:cs="Times New Roman"/>
          <w:lang w:eastAsia="ro-RO" w:bidi="ar-SA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Bdr/>
        <w:spacing/>
        <w:ind/>
        <w:jc w:val="center"/>
        <w:rPr>
          <w:rFonts w:ascii="Times New Roman" w:hAnsi="Times New Roman" w:cs="Times New Roman"/>
        </w:rPr>
      </w:pPr>
      <w:r/>
      <w:bookmarkStart w:id="0" w:name="_GoBack"/>
      <w:r/>
      <w:bookmarkEnd w:id="0"/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Bdr/>
        <w:spacing/>
        <w:ind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Bdr/>
        <w:spacing/>
        <w:ind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Bdr/>
        <w:spacing/>
        <w:ind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Bdr/>
        <w:tabs>
          <w:tab w:val="center" w:leader="none" w:pos="2268"/>
          <w:tab w:val="center" w:leader="none" w:pos="6804"/>
        </w:tabs>
        <w:spacing/>
        <w:ind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  <w:t xml:space="preserve">Primar</w:t>
      </w:r>
      <w:r>
        <w:rPr>
          <w:rFonts w:ascii="Times New Roman" w:hAnsi="Times New Roman" w:eastAsia="Times New Roman" w:cs="Times New Roman"/>
          <w:lang w:val="hu-HU"/>
        </w:rPr>
        <w:t xml:space="preserve">,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Bdr/>
        <w:tabs>
          <w:tab w:val="center" w:leader="none" w:pos="2268"/>
          <w:tab w:val="center" w:leader="none" w:pos="6804"/>
        </w:tabs>
        <w:spacing/>
        <w:ind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  <w:t xml:space="preserve">L</w:t>
      </w:r>
      <w:r>
        <w:rPr>
          <w:rFonts w:ascii="Times New Roman" w:hAnsi="Times New Roman" w:eastAsia="Times New Roman" w:cs="Times New Roman"/>
          <w:lang w:val="hu-HU"/>
        </w:rPr>
        <w:t xml:space="preserve">ŐRINCZ</w:t>
      </w:r>
      <w:r>
        <w:rPr>
          <w:rFonts w:ascii="Times New Roman" w:hAnsi="Times New Roman" w:eastAsia="Times New Roman" w:cs="Times New Roman"/>
        </w:rPr>
        <w:t xml:space="preserve"> Csaba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Bdr/>
        <w:tabs>
          <w:tab w:val="center" w:leader="none" w:pos="2268"/>
          <w:tab w:val="center" w:leader="none" w:pos="6804"/>
        </w:tabs>
        <w:spacing/>
        <w:ind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Bdr/>
        <w:tabs>
          <w:tab w:val="center" w:leader="none" w:pos="1560"/>
          <w:tab w:val="center" w:leader="none" w:pos="7797"/>
        </w:tabs>
        <w:spacing/>
        <w:ind/>
        <w:jc w:val="both"/>
        <w:rPr>
          <w:rFonts w:hint="eastAsia"/>
        </w:rPr>
      </w:pPr>
      <w:r>
        <w:rPr>
          <w:rFonts w:hint="eastAsia"/>
        </w:rPr>
      </w:r>
      <w:r>
        <w:rPr>
          <w:rFonts w:hint="eastAsia"/>
        </w:rPr>
      </w:r>
      <w:r>
        <w:rPr>
          <w:rFonts w:hint="eastAsia"/>
        </w:rPr>
      </w:r>
    </w:p>
    <w:p>
      <w:pPr>
        <w:pBdr/>
        <w:tabs>
          <w:tab w:val="center" w:leader="none" w:pos="2268"/>
          <w:tab w:val="center" w:leader="none" w:pos="6804"/>
        </w:tabs>
        <w:spacing/>
        <w: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sectPr>
      <w:footnotePr/>
      <w:endnotePr/>
      <w:type w:val="nextPage"/>
      <w:pgSz w:h="16838" w:orient="portrait" w:w="11906"/>
      <w:pgMar w:top="850" w:right="566" w:bottom="1134" w:left="1134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>
          <w:rFonts w:hint="eastAsia"/>
        </w:rPr>
      </w:pPr>
      <w:r>
        <w:separator/>
      </w:r>
      <w:r>
        <w:rPr>
          <w:rFonts w:hint="eastAsia"/>
        </w:rPr>
      </w:r>
      <w:r>
        <w:rPr>
          <w:rFonts w:hint="eastAsia"/>
        </w:rPr>
      </w:r>
    </w:p>
  </w:endnote>
  <w:endnote w:type="continuationSeparator" w:id="0">
    <w:p>
      <w:pPr>
        <w:pBdr/>
        <w:spacing/>
        <w:ind/>
        <w:rPr>
          <w:rFonts w:hint="eastAsia"/>
        </w:rPr>
      </w:pPr>
      <w:r>
        <w:continuationSeparator/>
      </w:r>
      <w:r>
        <w:rPr>
          <w:rFonts w:hint="eastAsia"/>
        </w:rPr>
      </w:r>
      <w:r>
        <w:rPr>
          <w:rFonts w:hint="eastAsia"/>
        </w:rPr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Mono">
    <w:panose1 w:val="02070409020205020404"/>
  </w:font>
  <w:font w:name="Liberation Sans">
    <w:panose1 w:val="020B0604020202020204"/>
  </w:font>
  <w:font w:name="Mangal">
    <w:panose1 w:val="02040503050406030204"/>
  </w:font>
  <w:font w:name="Liberation Serif">
    <w:panose1 w:val="02020603050405020304"/>
  </w:font>
  <w:font w:name="NSimSun">
    <w:panose1 w:val="02010609030101010101"/>
  </w:font>
  <w:font w:name="Arial">
    <w:panose1 w:val="020B0604020202020204"/>
  </w:font>
  <w:font w:name="SimSun">
    <w:panose1 w:val="02010600030101010101"/>
  </w:font>
  <w:font w:name="Microsoft YaHei">
    <w:panose1 w:val="020B05030202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>
          <w:rFonts w:hint="eastAsia"/>
        </w:rPr>
      </w:pPr>
      <w:r>
        <w:separator/>
      </w:r>
      <w:r>
        <w:rPr>
          <w:rFonts w:hint="eastAsia"/>
        </w:rPr>
      </w:r>
      <w:r>
        <w:rPr>
          <w:rFonts w:hint="eastAsia"/>
        </w:rPr>
      </w:r>
    </w:p>
  </w:footnote>
  <w:footnote w:type="continuationSeparator" w:id="0">
    <w:p>
      <w:pPr>
        <w:pBdr/>
        <w:spacing/>
        <w:ind/>
        <w:rPr>
          <w:rFonts w:hint="eastAsia"/>
        </w:rPr>
      </w:pPr>
      <w:r>
        <w:continuationSeparator/>
      </w:r>
      <w:r>
        <w:rPr>
          <w:rFonts w:hint="eastAsia"/>
        </w:rPr>
      </w:r>
      <w:r>
        <w:rPr>
          <w:rFonts w:hint="eastAsia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7ᢴ7ᢨ7～様컌ቚቚ蚘槡얫ᩨ7䁀ᇒԝᦜ7㑖槡"/>
      <w:numFmt w:val="decimal"/>
      <w:pPr>
        <w:pBdr/>
        <w:tabs>
          <w:tab w:val="num" w:leader="none" w:pos="0"/>
        </w:tabs>
        <w:spacing/>
        <w:ind w:hanging="432" w:left="432"/>
      </w:pPr>
      <w:pStyle w:val="725"/>
      <w:rPr/>
      <w:start w:val="1"/>
      <w:suff w:val="nothing"/>
    </w:lvl>
    <w:lvl w:ilvl="1">
      <w:isLgl w:val="false"/>
      <w:lvlJc w:val="left"/>
      <w:lvlText w:val="尊檬"/>
      <w:numFmt w:val="decimal"/>
      <w:pPr>
        <w:pBdr/>
        <w:tabs>
          <w:tab w:val="num" w:leader="none" w:pos="0"/>
        </w:tabs>
        <w:spacing/>
        <w:ind w:hanging="576" w:left="576"/>
      </w:pPr>
      <w:pStyle w:val="726"/>
      <w:rPr/>
      <w:start w:val="1"/>
      <w:suff w:val="nothing"/>
    </w:lvl>
    <w:lvl w:ilvl="2">
      <w:isLgl w:val="false"/>
      <w:lvlJc w:val="left"/>
      <w:lvlText w:val="尊檬"/>
      <w:numFmt w:val="decimal"/>
      <w:pPr>
        <w:pBdr/>
        <w:tabs>
          <w:tab w:val="num" w:leader="none" w:pos="0"/>
        </w:tabs>
        <w:spacing/>
        <w:ind w:hanging="720" w:left="720"/>
      </w:pPr>
      <w:pStyle w:val="727"/>
      <w:rPr/>
      <w:start w:val="1"/>
      <w:suff w:val="nothing"/>
    </w:lvl>
    <w:lvl w:ilvl="3">
      <w:isLgl w:val="false"/>
      <w:lvlJc w:val="left"/>
      <w:lvlText w:val="尊檬"/>
      <w:numFmt w:val="decimal"/>
      <w:pPr>
        <w:pBdr/>
        <w:tabs>
          <w:tab w:val="num" w:leader="none" w:pos="864"/>
        </w:tabs>
        <w:spacing/>
        <w:ind w:hanging="864" w:left="864"/>
      </w:pPr>
      <w:rPr/>
      <w:start w:val="1"/>
      <w:suff w:val="nothing"/>
    </w:lvl>
    <w:lvl w:ilvl="4">
      <w:isLgl w:val="false"/>
      <w:lvlJc w:val="left"/>
      <w:lvlText w:val="尊檬"/>
      <w:numFmt w:val="decimal"/>
      <w:pPr>
        <w:pBdr/>
        <w:tabs>
          <w:tab w:val="num" w:leader="none" w:pos="1008"/>
        </w:tabs>
        <w:spacing/>
        <w:ind w:hanging="1008" w:left="1008"/>
      </w:pPr>
      <w:rPr/>
      <w:start w:val="1"/>
      <w:suff w:val="nothing"/>
    </w:lvl>
    <w:lvl w:ilvl="5">
      <w:isLgl w:val="false"/>
      <w:lvlJc w:val="left"/>
      <w:lvlText w:val="尊檬"/>
      <w:numFmt w:val="decimal"/>
      <w:pPr>
        <w:pBdr/>
        <w:tabs>
          <w:tab w:val="num" w:leader="none" w:pos="1152"/>
        </w:tabs>
        <w:spacing/>
        <w:ind w:hanging="1152" w:left="1152"/>
      </w:pPr>
      <w:rPr/>
      <w:start w:val="1"/>
      <w:suff w:val="nothing"/>
    </w:lvl>
    <w:lvl w:ilvl="6">
      <w:isLgl w:val="false"/>
      <w:lvlJc w:val="left"/>
      <w:lvlText w:val="尊檬"/>
      <w:numFmt w:val="decimal"/>
      <w:pPr>
        <w:pBdr/>
        <w:tabs>
          <w:tab w:val="num" w:leader="none" w:pos="1296"/>
        </w:tabs>
        <w:spacing/>
        <w:ind w:hanging="1296" w:left="1296"/>
      </w:pPr>
      <w:rPr/>
      <w:start w:val="1"/>
      <w:suff w:val="nothing"/>
    </w:lvl>
    <w:lvl w:ilvl="7">
      <w:isLgl w:val="false"/>
      <w:lvlJc w:val="left"/>
      <w:lvlText w:val="尊檬"/>
      <w:numFmt w:val="decimal"/>
      <w:pPr>
        <w:pBdr/>
        <w:tabs>
          <w:tab w:val="num" w:leader="none" w:pos="1440"/>
        </w:tabs>
        <w:spacing/>
        <w:ind w:hanging="1440" w:left="1440"/>
      </w:pPr>
      <w:rPr/>
      <w:start w:val="1"/>
      <w:suff w:val="nothing"/>
    </w:lvl>
    <w:lvl w:ilvl="8">
      <w:isLgl w:val="false"/>
      <w:lvlJc w:val="left"/>
      <w:lvlText w:val="尊檬"/>
      <w:numFmt w:val="decimal"/>
      <w:pPr>
        <w:pBdr/>
        <w:tabs>
          <w:tab w:val="num" w:leader="none" w:pos="1584"/>
        </w:tabs>
        <w:spacing/>
        <w:ind w:hanging="1584" w:left="1584"/>
      </w:pPr>
      <w:rPr/>
      <w:start w:val="1"/>
      <w:suff w:val="nothing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405" w:left="765"/>
      </w:pPr>
      <w:rPr>
        <w:b w:val="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1287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00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72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44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16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8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60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32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047"/>
      </w:pPr>
      <w:rPr/>
      <w:start w:val="1"/>
      <w:suff w:val="tab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useFELayout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SimSun" w:cs="Times New Roman"/>
        <w:lang w:val="ro-RO" w:eastAsia="ro-RO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88">
    <w:name w:val="toc 1"/>
    <w:basedOn w:val="724"/>
    <w:next w:val="724"/>
    <w:uiPriority w:val="39"/>
    <w:unhideWhenUsed/>
    <w:pPr>
      <w:pBdr/>
      <w:spacing w:after="100"/>
      <w:ind/>
    </w:pPr>
  </w:style>
  <w:style w:type="paragraph" w:styleId="189">
    <w:name w:val="toc 2"/>
    <w:basedOn w:val="724"/>
    <w:next w:val="724"/>
    <w:uiPriority w:val="39"/>
    <w:unhideWhenUsed/>
    <w:pPr>
      <w:pBdr/>
      <w:spacing w:after="100"/>
      <w:ind w:left="220"/>
    </w:pPr>
  </w:style>
  <w:style w:type="paragraph" w:styleId="190">
    <w:name w:val="toc 3"/>
    <w:basedOn w:val="724"/>
    <w:next w:val="724"/>
    <w:uiPriority w:val="39"/>
    <w:unhideWhenUsed/>
    <w:pPr>
      <w:pBdr/>
      <w:spacing w:after="100"/>
      <w:ind w:left="440"/>
    </w:pPr>
  </w:style>
  <w:style w:type="paragraph" w:styleId="191">
    <w:name w:val="toc 4"/>
    <w:basedOn w:val="724"/>
    <w:next w:val="724"/>
    <w:uiPriority w:val="39"/>
    <w:unhideWhenUsed/>
    <w:pPr>
      <w:pBdr/>
      <w:spacing w:after="100"/>
      <w:ind w:left="660"/>
    </w:pPr>
  </w:style>
  <w:style w:type="paragraph" w:styleId="192">
    <w:name w:val="toc 5"/>
    <w:basedOn w:val="724"/>
    <w:next w:val="724"/>
    <w:uiPriority w:val="39"/>
    <w:unhideWhenUsed/>
    <w:pPr>
      <w:pBdr/>
      <w:spacing w:after="100"/>
      <w:ind w:left="880"/>
    </w:pPr>
  </w:style>
  <w:style w:type="paragraph" w:styleId="193">
    <w:name w:val="toc 6"/>
    <w:basedOn w:val="724"/>
    <w:next w:val="724"/>
    <w:uiPriority w:val="39"/>
    <w:unhideWhenUsed/>
    <w:pPr>
      <w:pBdr/>
      <w:spacing w:after="100"/>
      <w:ind w:left="1100"/>
    </w:pPr>
  </w:style>
  <w:style w:type="paragraph" w:styleId="194">
    <w:name w:val="toc 7"/>
    <w:basedOn w:val="724"/>
    <w:next w:val="724"/>
    <w:uiPriority w:val="39"/>
    <w:unhideWhenUsed/>
    <w:pPr>
      <w:pBdr/>
      <w:spacing w:after="100"/>
      <w:ind w:left="1320"/>
    </w:pPr>
  </w:style>
  <w:style w:type="paragraph" w:styleId="195">
    <w:name w:val="toc 8"/>
    <w:basedOn w:val="724"/>
    <w:next w:val="724"/>
    <w:uiPriority w:val="39"/>
    <w:unhideWhenUsed/>
    <w:pPr>
      <w:pBdr/>
      <w:spacing w:after="100"/>
      <w:ind w:left="1540"/>
    </w:pPr>
  </w:style>
  <w:style w:type="paragraph" w:styleId="196">
    <w:name w:val="toc 9"/>
    <w:basedOn w:val="724"/>
    <w:next w:val="724"/>
    <w:uiPriority w:val="39"/>
    <w:unhideWhenUsed/>
    <w:pPr>
      <w:pBdr/>
      <w:spacing w:after="100"/>
      <w:ind w:left="1760"/>
    </w:pPr>
  </w:style>
  <w:style w:type="character" w:styleId="707">
    <w:name w:val="Heading 1 Char"/>
    <w:basedOn w:val="734"/>
    <w:link w:val="72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08">
    <w:name w:val="Heading 2 Char"/>
    <w:basedOn w:val="734"/>
    <w:link w:val="72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09">
    <w:name w:val="Heading 3 Char"/>
    <w:basedOn w:val="734"/>
    <w:link w:val="72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10">
    <w:name w:val="Heading 4 Char"/>
    <w:basedOn w:val="734"/>
    <w:link w:val="72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11">
    <w:name w:val="Heading 5 Char"/>
    <w:basedOn w:val="734"/>
    <w:link w:val="72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12">
    <w:name w:val="Heading 6 Char"/>
    <w:basedOn w:val="734"/>
    <w:link w:val="73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13">
    <w:name w:val="Heading 7 Char"/>
    <w:basedOn w:val="734"/>
    <w:link w:val="73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14">
    <w:name w:val="Heading 8 Char"/>
    <w:basedOn w:val="734"/>
    <w:link w:val="73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15">
    <w:name w:val="Heading 9 Char"/>
    <w:basedOn w:val="734"/>
    <w:link w:val="73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16">
    <w:name w:val="Title Char"/>
    <w:basedOn w:val="734"/>
    <w:link w:val="87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17">
    <w:name w:val="Subtitle Char"/>
    <w:basedOn w:val="734"/>
    <w:link w:val="87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18">
    <w:name w:val="Quote Char"/>
    <w:basedOn w:val="734"/>
    <w:link w:val="87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19">
    <w:name w:val="Intense Quote Char"/>
    <w:basedOn w:val="734"/>
    <w:link w:val="88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20">
    <w:name w:val="Header Char"/>
    <w:basedOn w:val="734"/>
    <w:link w:val="889"/>
    <w:uiPriority w:val="99"/>
    <w:pPr>
      <w:pBdr/>
      <w:spacing/>
      <w:ind/>
    </w:pPr>
  </w:style>
  <w:style w:type="character" w:styleId="721">
    <w:name w:val="Footer Char"/>
    <w:basedOn w:val="734"/>
    <w:link w:val="891"/>
    <w:uiPriority w:val="99"/>
    <w:pPr>
      <w:pBdr/>
      <w:spacing/>
      <w:ind/>
    </w:pPr>
  </w:style>
  <w:style w:type="character" w:styleId="722">
    <w:name w:val="Footnote Text Char"/>
    <w:basedOn w:val="734"/>
    <w:link w:val="894"/>
    <w:uiPriority w:val="99"/>
    <w:semiHidden/>
    <w:pPr>
      <w:pBdr/>
      <w:spacing/>
      <w:ind/>
    </w:pPr>
    <w:rPr>
      <w:sz w:val="20"/>
      <w:szCs w:val="20"/>
    </w:rPr>
  </w:style>
  <w:style w:type="character" w:styleId="723">
    <w:name w:val="Endnote Text Char"/>
    <w:basedOn w:val="734"/>
    <w:link w:val="897"/>
    <w:uiPriority w:val="99"/>
    <w:semiHidden/>
    <w:pPr>
      <w:pBdr/>
      <w:spacing/>
      <w:ind/>
    </w:pPr>
    <w:rPr>
      <w:sz w:val="20"/>
      <w:szCs w:val="20"/>
    </w:rPr>
  </w:style>
  <w:style w:type="paragraph" w:styleId="724" w:default="1">
    <w:name w:val="Normal"/>
    <w:qFormat/>
    <w:pPr>
      <w:widowControl w:val="false"/>
      <w:pBdr/>
      <w:spacing/>
      <w:ind/>
    </w:pPr>
    <w:rPr>
      <w:rFonts w:ascii="Liberation Serif" w:hAnsi="Liberation Serif" w:cs="Mangal"/>
      <w:sz w:val="24"/>
      <w:szCs w:val="24"/>
      <w:lang w:eastAsia="zh-CN" w:bidi="hi-IN"/>
    </w:rPr>
  </w:style>
  <w:style w:type="paragraph" w:styleId="725">
    <w:name w:val="Heading 1"/>
    <w:basedOn w:val="917"/>
    <w:next w:val="914"/>
    <w:link w:val="863"/>
    <w:qFormat/>
    <w:pPr>
      <w:numPr>
        <w:numId w:val="1"/>
      </w:numPr>
      <w:pBdr/>
      <w:spacing/>
      <w:ind/>
      <w:outlineLvl w:val="0"/>
    </w:pPr>
    <w:rPr>
      <w:b/>
      <w:bCs/>
      <w:sz w:val="36"/>
      <w:szCs w:val="36"/>
    </w:rPr>
  </w:style>
  <w:style w:type="paragraph" w:styleId="726">
    <w:name w:val="Heading 2"/>
    <w:basedOn w:val="917"/>
    <w:next w:val="914"/>
    <w:link w:val="864"/>
    <w:qFormat/>
    <w:pPr>
      <w:numPr>
        <w:ilvl w:val="1"/>
        <w:numId w:val="1"/>
      </w:numPr>
      <w:pBdr/>
      <w:spacing w:before="200"/>
      <w:ind/>
      <w:outlineLvl w:val="1"/>
    </w:pPr>
    <w:rPr>
      <w:b/>
      <w:bCs/>
      <w:sz w:val="32"/>
      <w:szCs w:val="32"/>
    </w:rPr>
  </w:style>
  <w:style w:type="paragraph" w:styleId="727">
    <w:name w:val="Heading 3"/>
    <w:basedOn w:val="917"/>
    <w:next w:val="914"/>
    <w:link w:val="865"/>
    <w:qFormat/>
    <w:pPr>
      <w:numPr>
        <w:ilvl w:val="2"/>
        <w:numId w:val="1"/>
      </w:numPr>
      <w:pBdr/>
      <w:spacing w:before="140"/>
      <w:ind/>
      <w:outlineLvl w:val="2"/>
    </w:pPr>
    <w:rPr>
      <w:b/>
      <w:bCs/>
    </w:rPr>
  </w:style>
  <w:style w:type="paragraph" w:styleId="728">
    <w:name w:val="Heading 4"/>
    <w:basedOn w:val="724"/>
    <w:next w:val="724"/>
    <w:link w:val="86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29">
    <w:name w:val="Heading 5"/>
    <w:basedOn w:val="724"/>
    <w:next w:val="724"/>
    <w:link w:val="86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30">
    <w:name w:val="Heading 6"/>
    <w:basedOn w:val="724"/>
    <w:next w:val="724"/>
    <w:link w:val="868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31">
    <w:name w:val="Heading 7"/>
    <w:basedOn w:val="724"/>
    <w:next w:val="724"/>
    <w:link w:val="869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32">
    <w:name w:val="Heading 8"/>
    <w:basedOn w:val="724"/>
    <w:next w:val="724"/>
    <w:link w:val="870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33">
    <w:name w:val="Heading 9"/>
    <w:basedOn w:val="724"/>
    <w:next w:val="724"/>
    <w:link w:val="871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34" w:default="1">
    <w:name w:val="Default Paragraph Font"/>
    <w:uiPriority w:val="1"/>
    <w:semiHidden/>
    <w:unhideWhenUsed/>
    <w:pPr>
      <w:pBdr/>
      <w:spacing/>
      <w:ind/>
    </w:pPr>
  </w:style>
  <w:style w:type="table" w:styleId="73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36" w:default="1">
    <w:name w:val="No List"/>
    <w:uiPriority w:val="99"/>
    <w:semiHidden/>
    <w:unhideWhenUsed/>
    <w:pPr>
      <w:pBdr/>
      <w:spacing/>
      <w:ind/>
    </w:pPr>
  </w:style>
  <w:style w:type="table" w:styleId="737">
    <w:name w:val="Table Grid"/>
    <w:basedOn w:val="735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 w:customStyle="1">
    <w:name w:val="Table Grid Light"/>
    <w:basedOn w:val="735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Plain Table 1"/>
    <w:basedOn w:val="735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Plain Table 2"/>
    <w:basedOn w:val="735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Plain Table 3"/>
    <w:basedOn w:val="735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Plain Table 4"/>
    <w:basedOn w:val="735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Plain Table 5"/>
    <w:basedOn w:val="735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1 Light"/>
    <w:basedOn w:val="735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 w:customStyle="1">
    <w:name w:val="Grid Table 1 Light - Accent 1"/>
    <w:basedOn w:val="735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Grid Table 1 Light - Accent 2"/>
    <w:basedOn w:val="735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Grid Table 1 Light - Accent 3"/>
    <w:basedOn w:val="735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Grid Table 1 Light - Accent 4"/>
    <w:basedOn w:val="735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Grid Table 1 Light - Accent 5"/>
    <w:basedOn w:val="735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Grid Table 1 Light - Accent 6"/>
    <w:basedOn w:val="735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2"/>
    <w:basedOn w:val="735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 w:customStyle="1">
    <w:name w:val="Grid Table 2 - Accent 1"/>
    <w:basedOn w:val="735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Grid Table 2 - Accent 2"/>
    <w:basedOn w:val="735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Grid Table 2 - Accent 3"/>
    <w:basedOn w:val="735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Grid Table 2 - Accent 4"/>
    <w:basedOn w:val="735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Grid Table 2 - Accent 5"/>
    <w:basedOn w:val="735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Grid Table 2 - Accent 6"/>
    <w:basedOn w:val="735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3"/>
    <w:basedOn w:val="735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 w:customStyle="1">
    <w:name w:val="Grid Table 3 - Accent 1"/>
    <w:basedOn w:val="735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Grid Table 3 - Accent 2"/>
    <w:basedOn w:val="735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Grid Table 3 - Accent 3"/>
    <w:basedOn w:val="735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Grid Table 3 - Accent 4"/>
    <w:basedOn w:val="735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Grid Table 3 - Accent 5"/>
    <w:basedOn w:val="735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Grid Table 3 - Accent 6"/>
    <w:basedOn w:val="735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4"/>
    <w:basedOn w:val="735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Grid Table 4 - Accent 1"/>
    <w:basedOn w:val="735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Grid Table 4 - Accent 2"/>
    <w:basedOn w:val="735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Grid Table 4 - Accent 3"/>
    <w:basedOn w:val="735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Grid Table 4 - Accent 4"/>
    <w:basedOn w:val="735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Grid Table 4 - Accent 5"/>
    <w:basedOn w:val="735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Grid Table 4 - Accent 6"/>
    <w:basedOn w:val="735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5 Dark"/>
    <w:basedOn w:val="735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Grid Table 5 Dark- Accent 1"/>
    <w:basedOn w:val="735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Grid Table 5 Dark - Accent 2"/>
    <w:basedOn w:val="735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Grid Table 5 Dark - Accent 3"/>
    <w:basedOn w:val="735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Grid Table 5 Dark- Accent 4"/>
    <w:basedOn w:val="735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Grid Table 5 Dark - Accent 5"/>
    <w:basedOn w:val="735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Grid Table 5 Dark - Accent 6"/>
    <w:basedOn w:val="735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6 Colorful"/>
    <w:basedOn w:val="735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Grid Table 6 Colorful - Accent 1"/>
    <w:basedOn w:val="735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Grid Table 6 Colorful - Accent 2"/>
    <w:basedOn w:val="735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Grid Table 6 Colorful - Accent 3"/>
    <w:basedOn w:val="735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Grid Table 6 Colorful - Accent 4"/>
    <w:basedOn w:val="735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Grid Table 6 Colorful - Accent 5"/>
    <w:basedOn w:val="735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6 Colorful - Accent 6"/>
    <w:basedOn w:val="735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7 Colorful"/>
    <w:basedOn w:val="735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0" w:space="0"/>
          <w:left w:val="none" w:color="000000" w:sz="0" w:space="0"/>
          <w:bottom w:val="single" w:color="7f7f7f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7 Colorful - Accent 1"/>
    <w:basedOn w:val="735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0" w:space="0"/>
          <w:left w:val="none" w:color="000000" w:sz="0" w:space="0"/>
          <w:bottom w:val="single" w:color="a6bfdd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6bfdd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7 Colorful - Accent 2"/>
    <w:basedOn w:val="735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0" w:space="0"/>
          <w:left w:val="none" w:color="000000" w:sz="0" w:space="0"/>
          <w:bottom w:val="single" w:color="d99695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d99695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7 Colorful - Accent 3"/>
    <w:basedOn w:val="735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0" w:space="0"/>
          <w:left w:val="none" w:color="000000" w:sz="0" w:space="0"/>
          <w:bottom w:val="single" w:color="9abb59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abb59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7 Colorful - Accent 4"/>
    <w:basedOn w:val="735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0" w:space="0"/>
          <w:left w:val="none" w:color="000000" w:sz="0" w:space="0"/>
          <w:bottom w:val="single" w:color="b2a1c6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b2a1c6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7 Colorful - Accent 5"/>
    <w:basedOn w:val="735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0" w:space="0"/>
          <w:left w:val="none" w:color="000000" w:sz="0" w:space="0"/>
          <w:bottom w:val="single" w:color="99d0d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9d0d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7 Colorful - Accent 6"/>
    <w:basedOn w:val="735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0" w:space="0"/>
          <w:left w:val="none" w:color="000000" w:sz="0" w:space="0"/>
          <w:bottom w:val="single" w:color="fac396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ac396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1 Light"/>
    <w:basedOn w:val="735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st Table 1 Light - Accent 1"/>
    <w:basedOn w:val="735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st Table 1 Light - Accent 2"/>
    <w:basedOn w:val="735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st Table 1 Light - Accent 3"/>
    <w:basedOn w:val="735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st Table 1 Light - Accent 4"/>
    <w:basedOn w:val="735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st Table 1 Light - Accent 5"/>
    <w:basedOn w:val="735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st Table 1 Light - Accent 6"/>
    <w:basedOn w:val="735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2"/>
    <w:basedOn w:val="735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List Table 2 - Accent 1"/>
    <w:basedOn w:val="735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List Table 2 - Accent 2"/>
    <w:basedOn w:val="735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List Table 2 - Accent 3"/>
    <w:basedOn w:val="735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List Table 2 - Accent 4"/>
    <w:basedOn w:val="735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List Table 2 - Accent 5"/>
    <w:basedOn w:val="735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List Table 2 - Accent 6"/>
    <w:basedOn w:val="735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3"/>
    <w:basedOn w:val="735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List Table 3 - Accent 1"/>
    <w:basedOn w:val="735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List Table 3 - Accent 2"/>
    <w:basedOn w:val="735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List Table 3 - Accent 3"/>
    <w:basedOn w:val="735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List Table 3 - Accent 4"/>
    <w:basedOn w:val="735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List Table 3 - Accent 5"/>
    <w:basedOn w:val="735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List Table 3 - Accent 6"/>
    <w:basedOn w:val="735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4"/>
    <w:basedOn w:val="735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List Table 4 - Accent 1"/>
    <w:basedOn w:val="735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List Table 4 - Accent 2"/>
    <w:basedOn w:val="735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List Table 4 - Accent 3"/>
    <w:basedOn w:val="735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List Table 4 - Accent 4"/>
    <w:basedOn w:val="735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List Table 4 - Accent 5"/>
    <w:basedOn w:val="735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List Table 4 - Accent 6"/>
    <w:basedOn w:val="735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5 Dark"/>
    <w:basedOn w:val="735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List Table 5 Dark - Accent 1"/>
    <w:basedOn w:val="735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List Table 5 Dark - Accent 2"/>
    <w:basedOn w:val="735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List Table 5 Dark - Accent 3"/>
    <w:basedOn w:val="735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List Table 5 Dark - Accent 4"/>
    <w:basedOn w:val="735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List Table 5 Dark - Accent 5"/>
    <w:basedOn w:val="735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List Table 5 Dark - Accent 6"/>
    <w:basedOn w:val="735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6 Colorful"/>
    <w:basedOn w:val="735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List Table 6 Colorful - Accent 1"/>
    <w:basedOn w:val="735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List Table 6 Colorful - Accent 2"/>
    <w:basedOn w:val="735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List Table 6 Colorful - Accent 3"/>
    <w:basedOn w:val="735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st Table 6 Colorful - Accent 4"/>
    <w:basedOn w:val="735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st Table 6 Colorful - Accent 5"/>
    <w:basedOn w:val="735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6 Colorful - Accent 6"/>
    <w:basedOn w:val="735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7 Colorful"/>
    <w:basedOn w:val="735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0" w:space="0"/>
          <w:left w:val="none" w:color="000000" w:sz="0" w:space="0"/>
          <w:bottom w:val="single" w:color="7f7f7f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7 Colorful - Accent 1"/>
    <w:basedOn w:val="735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0" w:space="0"/>
          <w:left w:val="none" w:color="000000" w:sz="0" w:space="0"/>
          <w:bottom w:val="single" w:color="4f81bd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4f81bd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7 Colorful - Accent 2"/>
    <w:basedOn w:val="735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0" w:space="0"/>
          <w:left w:val="none" w:color="000000" w:sz="0" w:space="0"/>
          <w:bottom w:val="single" w:color="d99695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d99695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7 Colorful - Accent 3"/>
    <w:basedOn w:val="735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0" w:space="0"/>
          <w:left w:val="none" w:color="000000" w:sz="0" w:space="0"/>
          <w:bottom w:val="single" w:color="c3d69b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c3d69b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7 Colorful - Accent 4"/>
    <w:basedOn w:val="735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0" w:space="0"/>
          <w:left w:val="none" w:color="000000" w:sz="0" w:space="0"/>
          <w:bottom w:val="single" w:color="b2a1c6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b2a1c6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7 Colorful - Accent 5"/>
    <w:basedOn w:val="735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0" w:space="0"/>
          <w:left w:val="none" w:color="000000" w:sz="0" w:space="0"/>
          <w:bottom w:val="single" w:color="92ccdc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2ccdc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7 Colorful - Accent 6"/>
    <w:basedOn w:val="735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0" w:space="0"/>
          <w:left w:val="none" w:color="000000" w:sz="0" w:space="0"/>
          <w:bottom w:val="single" w:color="fac0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ac0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ned - Accent"/>
    <w:basedOn w:val="735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ned - Accent 1"/>
    <w:basedOn w:val="735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ned - Accent 2"/>
    <w:basedOn w:val="735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ned - Accent 3"/>
    <w:basedOn w:val="735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ned - Accent 4"/>
    <w:basedOn w:val="735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ned - Accent 5"/>
    <w:basedOn w:val="735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ned - Accent 6"/>
    <w:basedOn w:val="735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Bordered &amp; Lined - Accent"/>
    <w:basedOn w:val="735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Bordered &amp; Lined - Accent 1"/>
    <w:basedOn w:val="735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Bordered &amp; Lined - Accent 2"/>
    <w:basedOn w:val="735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Bordered &amp; Lined - Accent 3"/>
    <w:basedOn w:val="735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Bordered &amp; Lined - Accent 4"/>
    <w:basedOn w:val="735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Bordered &amp; Lined - Accent 5"/>
    <w:basedOn w:val="735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Bordered &amp; Lined - Accent 6"/>
    <w:basedOn w:val="735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Bordered"/>
    <w:basedOn w:val="735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Bordered - Accent 1"/>
    <w:basedOn w:val="735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Bordered - Accent 2"/>
    <w:basedOn w:val="735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Bordered - Accent 3"/>
    <w:basedOn w:val="735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Bordered - Accent 4"/>
    <w:basedOn w:val="735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Bordered - Accent 5"/>
    <w:basedOn w:val="735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Bordered - Accent 6"/>
    <w:basedOn w:val="735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63" w:customStyle="1">
    <w:name w:val="Címsor 1 Char"/>
    <w:link w:val="725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864" w:customStyle="1">
    <w:name w:val="Címsor 2 Char"/>
    <w:link w:val="726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865" w:customStyle="1">
    <w:name w:val="Címsor 3 Char"/>
    <w:link w:val="727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866" w:customStyle="1">
    <w:name w:val="Címsor 4 Char"/>
    <w:link w:val="728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867" w:customStyle="1">
    <w:name w:val="Címsor 5 Char"/>
    <w:link w:val="729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868" w:customStyle="1">
    <w:name w:val="Címsor 6 Char"/>
    <w:link w:val="730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869" w:customStyle="1">
    <w:name w:val="Címsor 7 Char"/>
    <w:link w:val="731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870" w:customStyle="1">
    <w:name w:val="Címsor 8 Char"/>
    <w:link w:val="732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871" w:customStyle="1">
    <w:name w:val="Címsor 9 Char"/>
    <w:link w:val="733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872">
    <w:name w:val="Title"/>
    <w:basedOn w:val="724"/>
    <w:next w:val="724"/>
    <w:link w:val="873"/>
    <w:qFormat/>
    <w:pPr>
      <w:pBdr/>
      <w:spacing/>
      <w:ind/>
      <w:jc w:val="center"/>
    </w:pPr>
    <w:rPr>
      <w:b/>
      <w:bCs/>
      <w:sz w:val="56"/>
      <w:szCs w:val="56"/>
    </w:rPr>
  </w:style>
  <w:style w:type="character" w:styleId="873" w:customStyle="1">
    <w:name w:val="Cím Char"/>
    <w:link w:val="87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74">
    <w:name w:val="Subtitle"/>
    <w:basedOn w:val="724"/>
    <w:next w:val="724"/>
    <w:link w:val="875"/>
    <w:qFormat/>
    <w:pPr>
      <w:pBdr/>
      <w:spacing w:after="120" w:before="60"/>
      <w:ind/>
      <w:jc w:val="center"/>
    </w:pPr>
    <w:rPr>
      <w:sz w:val="36"/>
      <w:szCs w:val="36"/>
    </w:rPr>
  </w:style>
  <w:style w:type="character" w:styleId="875" w:customStyle="1">
    <w:name w:val="Alcím Char"/>
    <w:link w:val="874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876">
    <w:name w:val="Quote"/>
    <w:basedOn w:val="724"/>
    <w:next w:val="724"/>
    <w:link w:val="877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877" w:customStyle="1">
    <w:name w:val="Idézet Char"/>
    <w:link w:val="876"/>
    <w:uiPriority w:val="29"/>
    <w:pPr>
      <w:pBdr/>
      <w:spacing/>
      <w:ind/>
    </w:pPr>
    <w:rPr>
      <w:i/>
      <w:iCs/>
      <w:color w:val="404040"/>
    </w:rPr>
  </w:style>
  <w:style w:type="paragraph" w:styleId="878">
    <w:name w:val="List Paragraph"/>
    <w:basedOn w:val="724"/>
    <w:uiPriority w:val="34"/>
    <w:qFormat/>
    <w:pPr>
      <w:pBdr/>
      <w:spacing/>
      <w:ind w:left="720"/>
      <w:contextualSpacing w:val="true"/>
    </w:pPr>
  </w:style>
  <w:style w:type="character" w:styleId="879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880">
    <w:name w:val="Intense Quote"/>
    <w:basedOn w:val="724"/>
    <w:next w:val="724"/>
    <w:link w:val="881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881" w:customStyle="1">
    <w:name w:val="Kiemelt idézet Char"/>
    <w:link w:val="880"/>
    <w:uiPriority w:val="30"/>
    <w:pPr>
      <w:pBdr/>
      <w:spacing/>
      <w:ind/>
    </w:pPr>
    <w:rPr>
      <w:i/>
      <w:iCs/>
      <w:color w:val="365f91"/>
    </w:rPr>
  </w:style>
  <w:style w:type="character" w:styleId="882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883">
    <w:name w:val="No Spacing"/>
    <w:basedOn w:val="724"/>
    <w:uiPriority w:val="1"/>
    <w:qFormat/>
    <w:pPr>
      <w:pBdr/>
      <w:spacing/>
      <w:ind/>
    </w:pPr>
  </w:style>
  <w:style w:type="character" w:styleId="884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885">
    <w:name w:val="Emphasis"/>
    <w:qFormat/>
    <w:pPr>
      <w:pBdr/>
      <w:spacing/>
      <w:ind/>
    </w:pPr>
    <w:rPr>
      <w:i/>
      <w:iCs/>
    </w:rPr>
  </w:style>
  <w:style w:type="character" w:styleId="886">
    <w:name w:val="Strong"/>
    <w:uiPriority w:val="22"/>
    <w:qFormat/>
    <w:pPr>
      <w:pBdr/>
      <w:spacing/>
      <w:ind/>
    </w:pPr>
    <w:rPr>
      <w:b/>
      <w:bCs/>
    </w:rPr>
  </w:style>
  <w:style w:type="character" w:styleId="887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888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89">
    <w:name w:val="Header"/>
    <w:basedOn w:val="724"/>
    <w:link w:val="890"/>
    <w:pPr>
      <w:suppressLineNumbers w:val="true"/>
      <w:pBdr/>
      <w:tabs>
        <w:tab w:val="center" w:leader="none" w:pos="4819"/>
        <w:tab w:val="right" w:leader="none" w:pos="9638"/>
      </w:tabs>
      <w:spacing/>
      <w:ind/>
    </w:pPr>
  </w:style>
  <w:style w:type="character" w:styleId="890" w:customStyle="1">
    <w:name w:val="Élőfej Char"/>
    <w:basedOn w:val="734"/>
    <w:link w:val="889"/>
    <w:uiPriority w:val="99"/>
    <w:pPr>
      <w:pBdr/>
      <w:spacing/>
      <w:ind/>
    </w:pPr>
  </w:style>
  <w:style w:type="paragraph" w:styleId="891">
    <w:name w:val="Footer"/>
    <w:basedOn w:val="724"/>
    <w:link w:val="892"/>
    <w:pPr>
      <w:suppressLineNumbers w:val="true"/>
      <w:pBdr/>
      <w:tabs>
        <w:tab w:val="center" w:leader="none" w:pos="4819"/>
        <w:tab w:val="right" w:leader="none" w:pos="9638"/>
      </w:tabs>
      <w:spacing/>
      <w:ind/>
    </w:pPr>
  </w:style>
  <w:style w:type="character" w:styleId="892" w:customStyle="1">
    <w:name w:val="Élőláb Char"/>
    <w:basedOn w:val="734"/>
    <w:link w:val="891"/>
    <w:uiPriority w:val="99"/>
    <w:pPr>
      <w:pBdr/>
      <w:spacing/>
      <w:ind/>
    </w:pPr>
  </w:style>
  <w:style w:type="paragraph" w:styleId="893">
    <w:name w:val="Caption"/>
    <w:basedOn w:val="724"/>
    <w:qFormat/>
    <w:pPr>
      <w:suppressLineNumbers w:val="true"/>
      <w:pBdr/>
      <w:spacing w:after="120" w:before="120"/>
      <w:ind/>
    </w:pPr>
    <w:rPr>
      <w:i/>
      <w:iCs/>
    </w:rPr>
  </w:style>
  <w:style w:type="paragraph" w:styleId="894">
    <w:name w:val="footnote text"/>
    <w:basedOn w:val="724"/>
    <w:link w:val="895"/>
    <w:pPr>
      <w:suppressLineNumbers w:val="true"/>
      <w:pBdr/>
      <w:spacing/>
      <w:ind w:hanging="339" w:left="339"/>
    </w:pPr>
    <w:rPr>
      <w:sz w:val="20"/>
      <w:szCs w:val="20"/>
    </w:rPr>
  </w:style>
  <w:style w:type="character" w:styleId="895" w:customStyle="1">
    <w:name w:val="Lábjegyzetszöveg Char"/>
    <w:link w:val="894"/>
    <w:uiPriority w:val="99"/>
    <w:semiHidden/>
    <w:pPr>
      <w:pBdr/>
      <w:spacing/>
      <w:ind/>
    </w:pPr>
    <w:rPr>
      <w:sz w:val="20"/>
      <w:szCs w:val="20"/>
    </w:rPr>
  </w:style>
  <w:style w:type="character" w:styleId="896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897">
    <w:name w:val="endnote text"/>
    <w:basedOn w:val="724"/>
    <w:link w:val="898"/>
    <w:pPr>
      <w:suppressLineNumbers w:val="true"/>
      <w:pBdr/>
      <w:spacing/>
      <w:ind w:hanging="339" w:left="339"/>
    </w:pPr>
    <w:rPr>
      <w:sz w:val="20"/>
      <w:szCs w:val="20"/>
    </w:rPr>
  </w:style>
  <w:style w:type="character" w:styleId="898" w:customStyle="1">
    <w:name w:val="Végjegyzet szövege Char"/>
    <w:link w:val="897"/>
    <w:uiPriority w:val="99"/>
    <w:semiHidden/>
    <w:pPr>
      <w:pBdr/>
      <w:spacing/>
      <w:ind/>
    </w:pPr>
    <w:rPr>
      <w:sz w:val="20"/>
      <w:szCs w:val="20"/>
    </w:rPr>
  </w:style>
  <w:style w:type="character" w:styleId="899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00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01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02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03">
    <w:name w:val="table of figures"/>
    <w:basedOn w:val="724"/>
    <w:next w:val="724"/>
    <w:uiPriority w:val="99"/>
    <w:unhideWhenUsed/>
    <w:pPr>
      <w:pBdr/>
      <w:spacing/>
      <w:ind/>
    </w:pPr>
  </w:style>
  <w:style w:type="character" w:styleId="904" w:customStyle="1">
    <w:name w:val="WW8Num1z0"/>
    <w:pPr>
      <w:pBdr/>
      <w:spacing/>
      <w:ind/>
    </w:pPr>
  </w:style>
  <w:style w:type="character" w:styleId="905" w:customStyle="1">
    <w:name w:val="WW8Num1z1"/>
    <w:pPr>
      <w:pBdr/>
      <w:spacing/>
      <w:ind/>
    </w:pPr>
  </w:style>
  <w:style w:type="character" w:styleId="906" w:customStyle="1">
    <w:name w:val="WW8Num1z2"/>
    <w:pPr>
      <w:pBdr/>
      <w:spacing/>
      <w:ind/>
    </w:pPr>
  </w:style>
  <w:style w:type="character" w:styleId="907" w:customStyle="1">
    <w:name w:val="WW8Num1z3"/>
    <w:pPr>
      <w:pBdr/>
      <w:spacing/>
      <w:ind/>
    </w:pPr>
  </w:style>
  <w:style w:type="character" w:styleId="908" w:customStyle="1">
    <w:name w:val="WW8Num1z4"/>
    <w:pPr>
      <w:pBdr/>
      <w:spacing/>
      <w:ind/>
    </w:pPr>
  </w:style>
  <w:style w:type="character" w:styleId="909" w:customStyle="1">
    <w:name w:val="WW8Num1z5"/>
    <w:pPr>
      <w:pBdr/>
      <w:spacing/>
      <w:ind/>
    </w:pPr>
  </w:style>
  <w:style w:type="character" w:styleId="910" w:customStyle="1">
    <w:name w:val="WW8Num1z6"/>
    <w:pPr>
      <w:pBdr/>
      <w:spacing/>
      <w:ind/>
    </w:pPr>
  </w:style>
  <w:style w:type="character" w:styleId="911" w:customStyle="1">
    <w:name w:val="WW8Num1z7"/>
    <w:pPr>
      <w:pBdr/>
      <w:spacing/>
      <w:ind/>
    </w:pPr>
  </w:style>
  <w:style w:type="character" w:styleId="912" w:customStyle="1">
    <w:name w:val="WW8Num1z8"/>
    <w:pPr>
      <w:pBdr/>
      <w:spacing/>
      <w:ind/>
    </w:pPr>
  </w:style>
  <w:style w:type="paragraph" w:styleId="913" w:customStyle="1">
    <w:name w:val="Címsor"/>
    <w:basedOn w:val="917"/>
    <w:next w:val="914"/>
    <w:pPr>
      <w:pBdr/>
      <w:spacing/>
      <w:ind/>
      <w:jc w:val="center"/>
    </w:pPr>
    <w:rPr>
      <w:b/>
      <w:bCs/>
      <w:sz w:val="56"/>
      <w:szCs w:val="56"/>
    </w:rPr>
  </w:style>
  <w:style w:type="paragraph" w:styleId="914">
    <w:name w:val="Body Text"/>
    <w:basedOn w:val="724"/>
    <w:pPr>
      <w:pBdr/>
      <w:spacing w:after="140" w:line="288" w:lineRule="auto"/>
      <w:ind/>
    </w:pPr>
  </w:style>
  <w:style w:type="paragraph" w:styleId="915">
    <w:name w:val="List"/>
    <w:basedOn w:val="914"/>
    <w:pPr>
      <w:pBdr/>
      <w:spacing/>
      <w:ind/>
    </w:pPr>
  </w:style>
  <w:style w:type="paragraph" w:styleId="916" w:customStyle="1">
    <w:name w:val="Tárgymutató"/>
    <w:basedOn w:val="724"/>
    <w:pPr>
      <w:suppressLineNumbers w:val="true"/>
      <w:pBdr/>
      <w:spacing/>
      <w:ind/>
    </w:pPr>
  </w:style>
  <w:style w:type="paragraph" w:styleId="917" w:customStyle="1">
    <w:name w:val="Stil titlu"/>
    <w:basedOn w:val="724"/>
    <w:next w:val="914"/>
    <w:pPr>
      <w:keepNext w:val="true"/>
      <w:pBdr/>
      <w:spacing w:after="120" w:before="240"/>
      <w:ind/>
    </w:pPr>
    <w:rPr>
      <w:rFonts w:ascii="Liberation Sans" w:hAnsi="Liberation Sans" w:eastAsia="Microsoft YaHei"/>
      <w:sz w:val="28"/>
      <w:szCs w:val="28"/>
    </w:rPr>
  </w:style>
  <w:style w:type="paragraph" w:styleId="918" w:customStyle="1">
    <w:name w:val="Legendă"/>
    <w:basedOn w:val="724"/>
    <w:pPr>
      <w:suppressLineNumbers w:val="true"/>
      <w:pBdr/>
      <w:spacing w:after="120" w:before="120"/>
      <w:ind/>
    </w:pPr>
    <w:rPr>
      <w:i/>
      <w:iCs/>
    </w:rPr>
  </w:style>
  <w:style w:type="paragraph" w:styleId="919" w:customStyle="1">
    <w:name w:val="Index"/>
    <w:basedOn w:val="724"/>
    <w:pPr>
      <w:suppressLineNumbers w:val="true"/>
      <w:pBdr/>
      <w:spacing/>
      <w:ind/>
    </w:pPr>
  </w:style>
  <w:style w:type="paragraph" w:styleId="920" w:customStyle="1">
    <w:name w:val="Citat"/>
    <w:basedOn w:val="724"/>
    <w:pPr>
      <w:pBdr/>
      <w:spacing w:after="283"/>
      <w:ind w:right="567" w:left="567"/>
    </w:pPr>
  </w:style>
  <w:style w:type="paragraph" w:styleId="921" w:customStyle="1">
    <w:name w:val="Conținut tabel"/>
    <w:basedOn w:val="724"/>
    <w:pPr>
      <w:suppressLineNumbers w:val="true"/>
      <w:pBdr/>
      <w:spacing/>
      <w:ind/>
    </w:pPr>
  </w:style>
  <w:style w:type="paragraph" w:styleId="922" w:customStyle="1">
    <w:name w:val="Text preformatat"/>
    <w:basedOn w:val="724"/>
    <w:pPr>
      <w:pBdr/>
      <w:spacing/>
      <w:ind/>
    </w:pPr>
    <w:rPr>
      <w:rFonts w:ascii="Liberation Mono" w:hAnsi="Liberation Mono" w:eastAsia="NSimSun" w:cs="Liberation Mono"/>
      <w:sz w:val="20"/>
      <w:szCs w:val="20"/>
    </w:rPr>
  </w:style>
  <w:style w:type="paragraph" w:styleId="923">
    <w:name w:val="envelope return"/>
    <w:basedOn w:val="724"/>
    <w:pPr>
      <w:suppressLineNumbers w:val="true"/>
      <w:pBdr/>
      <w:spacing w:after="60"/>
      <w:ind/>
    </w:pPr>
  </w:style>
  <w:style w:type="paragraph" w:styleId="924" w:customStyle="1">
    <w:name w:val="Conținut cadru"/>
    <w:basedOn w:val="724"/>
    <w:pPr>
      <w:pBdr/>
      <w:spacing/>
      <w:ind/>
    </w:pPr>
  </w:style>
  <w:style w:type="paragraph" w:styleId="925" w:customStyle="1">
    <w:name w:val="Titlu de listă"/>
    <w:basedOn w:val="724"/>
    <w:next w:val="926"/>
    <w:pPr>
      <w:pBdr/>
      <w:spacing/>
      <w:ind/>
    </w:pPr>
  </w:style>
  <w:style w:type="paragraph" w:styleId="926" w:customStyle="1">
    <w:name w:val="Conținut listă"/>
    <w:basedOn w:val="724"/>
    <w:pPr>
      <w:pBdr/>
      <w:spacing/>
      <w:ind w:left="567"/>
    </w:pPr>
  </w:style>
  <w:style w:type="paragraph" w:styleId="927" w:customStyle="1">
    <w:name w:val="Antet dreapta"/>
    <w:basedOn w:val="724"/>
    <w:pPr>
      <w:suppressLineNumbers w:val="true"/>
      <w:pBdr/>
      <w:tabs>
        <w:tab w:val="center" w:leader="none" w:pos="4819"/>
        <w:tab w:val="right" w:leader="none" w:pos="9638"/>
      </w:tabs>
      <w:spacing/>
      <w:ind/>
    </w:pPr>
  </w:style>
  <w:style w:type="paragraph" w:styleId="928" w:customStyle="1">
    <w:name w:val="Subsol dreapta"/>
    <w:basedOn w:val="724"/>
    <w:pPr>
      <w:suppressLineNumbers w:val="true"/>
      <w:pBdr/>
      <w:tabs>
        <w:tab w:val="center" w:leader="none" w:pos="4819"/>
        <w:tab w:val="right" w:leader="none" w:pos="9638"/>
      </w:tabs>
      <w:spacing/>
      <w:ind/>
    </w:pPr>
  </w:style>
  <w:style w:type="paragraph" w:styleId="929" w:customStyle="1">
    <w:name w:val="Antet stânga"/>
    <w:basedOn w:val="724"/>
    <w:pPr>
      <w:suppressLineNumbers w:val="true"/>
      <w:pBdr/>
      <w:tabs>
        <w:tab w:val="center" w:leader="none" w:pos="4819"/>
        <w:tab w:val="right" w:leader="none" w:pos="9638"/>
      </w:tabs>
      <w:spacing/>
      <w:ind/>
    </w:pPr>
  </w:style>
  <w:style w:type="paragraph" w:styleId="930" w:customStyle="1">
    <w:name w:val="Subsol stânga"/>
    <w:basedOn w:val="724"/>
    <w:pPr>
      <w:suppressLineNumbers w:val="true"/>
      <w:pBdr/>
      <w:tabs>
        <w:tab w:val="center" w:leader="none" w:pos="4819"/>
        <w:tab w:val="right" w:leader="none" w:pos="9638"/>
      </w:tabs>
      <w:spacing/>
      <w:ind/>
    </w:pPr>
  </w:style>
  <w:style w:type="paragraph" w:styleId="931" w:customStyle="1">
    <w:name w:val="Formulă de încheiere"/>
    <w:basedOn w:val="724"/>
    <w:pPr>
      <w:suppressLineNumbers w:val="true"/>
      <w:pBdr/>
      <w:spacing/>
      <w:ind/>
    </w:pPr>
  </w:style>
  <w:style w:type="paragraph" w:styleId="932" w:customStyle="1">
    <w:name w:val="Linie orizontală"/>
    <w:basedOn w:val="724"/>
    <w:next w:val="914"/>
    <w:pPr>
      <w:suppressLineNumbers w:val="true"/>
      <w:pBdr>
        <w:top w:val="none" w:color="000000" w:sz="0" w:space="0"/>
        <w:left w:val="none" w:color="000000" w:sz="0" w:space="0"/>
        <w:bottom w:val="single" w:color="808080" w:sz="1" w:space="0"/>
        <w:right w:val="none" w:color="000000" w:sz="0" w:space="0"/>
      </w:pBdr>
      <w:spacing w:after="283"/>
      <w:ind/>
    </w:pPr>
    <w:rPr>
      <w:sz w:val="12"/>
      <w:szCs w:val="12"/>
    </w:rPr>
  </w:style>
  <w:style w:type="paragraph" w:styleId="933">
    <w:name w:val="Signature"/>
    <w:basedOn w:val="724"/>
    <w:pPr>
      <w:suppressLineNumbers w:val="true"/>
      <w:pBdr/>
      <w:spacing/>
      <w:ind/>
    </w:pPr>
  </w:style>
  <w:style w:type="paragraph" w:styleId="934">
    <w:name w:val="envelope address"/>
    <w:basedOn w:val="724"/>
    <w:pPr>
      <w:suppressLineNumbers w:val="true"/>
      <w:pBdr/>
      <w:spacing w:after="60"/>
      <w:ind/>
    </w:pPr>
  </w:style>
  <w:style w:type="paragraph" w:styleId="935" w:customStyle="1">
    <w:name w:val="Titlu de tabel"/>
    <w:basedOn w:val="921"/>
    <w:pPr>
      <w:pBdr/>
      <w:spacing/>
      <w:ind/>
      <w:jc w:val="center"/>
    </w:pPr>
    <w:rPr>
      <w:b/>
      <w:bCs/>
    </w:rPr>
  </w:style>
  <w:style w:type="paragraph" w:styleId="936" w:customStyle="1">
    <w:name w:val="Táblázattartalom"/>
    <w:basedOn w:val="724"/>
    <w:pPr>
      <w:suppressLineNumbers w:val="true"/>
      <w:pBdr/>
      <w:spacing/>
      <w:ind/>
    </w:pPr>
  </w:style>
  <w:style w:type="paragraph" w:styleId="937" w:customStyle="1">
    <w:name w:val="Táblázatfejléc"/>
    <w:basedOn w:val="936"/>
    <w:pPr>
      <w:pBdr/>
      <w:spacing/>
      <w:ind/>
      <w:jc w:val="center"/>
    </w:pPr>
    <w:rPr>
      <w:b/>
      <w:bCs/>
    </w:rPr>
  </w:style>
  <w:style w:type="paragraph" w:styleId="938" w:customStyle="1">
    <w:name w:val="Idézetblokk"/>
    <w:basedOn w:val="724"/>
    <w:pPr>
      <w:pBdr/>
      <w:spacing w:after="283"/>
      <w:ind w:right="567" w:left="567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ONLYOFFICE/8.2.1.38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35</cp:revision>
  <dcterms:created xsi:type="dcterms:W3CDTF">2016-03-30T08:27:00Z</dcterms:created>
  <dcterms:modified xsi:type="dcterms:W3CDTF">2024-12-16T08:44:36Z</dcterms:modified>
  <cp:version>1048576</cp:version>
</cp:coreProperties>
</file>