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JELENTKEZÉSI LAP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line="276" w:lineRule="auto"/>
        <w:ind/>
        <w:jc w:val="center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sz w:val="28"/>
          <w:szCs w:val="28"/>
        </w:rPr>
        <w:t xml:space="preserve">Tiszta porta, rendes ház</w:t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sz w:val="28"/>
          <w:szCs w:val="28"/>
        </w:rPr>
      </w:r>
    </w:p>
    <w:p>
      <w:pPr>
        <w:pBdr/>
        <w:spacing w:line="36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 pályázó neve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A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pályázó jogköre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(Kérjük aláhúzni a megfelelőt.):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magánszemély                                                     lakóközösség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Postacím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: ..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Telefonszám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: ..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E-mail cím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:..........................................................................................................................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A pályázaton induló ingatlan címe/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helyrajzi száma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: ..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........................................................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.............................................................................................................................................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Pályázati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kategória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megjelölése (Húzza alá azt a kategóriát, amelyben indulni szeretne.)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hu-HU"/>
        </w:rPr>
        <w:t xml:space="preserve">A legrendezettebb porta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hu-HU"/>
        </w:rPr>
        <w:t xml:space="preserve">A legrendezettebb lépcsőház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hu-HU"/>
        </w:rPr>
        <w:t xml:space="preserve">A legrendezettebb tömházudvar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hu-HU"/>
        </w:rPr>
        <w:t xml:space="preserve">A legvirágosabb porta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hu-HU"/>
        </w:rPr>
        <w:t xml:space="preserve">A legzöldebb balkon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hu-HU"/>
        </w:rPr>
        <w:t xml:space="preserve">A legszebb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hu-HU"/>
        </w:rPr>
        <w:t xml:space="preserve">/legötletesebb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hu-HU"/>
        </w:rPr>
        <w:t xml:space="preserve"> lakás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tabs>
          <w:tab w:val="left" w:leader="none" w:pos="3182"/>
        </w:tabs>
        <w:spacing/>
        <w:ind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val="hu-HU"/>
        </w:rPr>
        <w:t xml:space="preserve">Hagyományőrző székely porta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276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*Több tulajdonos esetén kitöltendő!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276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Tulajdonosként aláírásommal hozzájárulok, hogy a részben tulajdonomat képező ingatlan Szentegyháza Város Önkormányzata által kiírt Tiszta porta, rendes ház pályázaton induljon.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276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Tulajdonos 2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: ..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Tulajdonos 3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: ..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Tulajdonos 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: ..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Tulajdonos 5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: ..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276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(Ötnél több tulajdonos esetén az aláírások listája külön mellékelendő!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Tömbházak esetén mellékelt közgyűlési határozat, vagy a tulajdonosok min. 51%-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ának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beleegyezése szükséges!)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spacing w:line="276" w:lineRule="auto"/>
        <w:ind/>
        <w:jc w:val="both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Aláírásommal beleegyezem, hogy 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Szentegyháza Város Önkormányzata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által kijelölt személyek előre egyeztetett időpontban ellenőrizzék, hogy a pályázni kívánt ingatlan/lépcsőház megfelel-e a pályázati feltételeknek.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spacing w:line="276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 pályázathoz fotódokumentáció (min. 5, max. 10 fotó) beadása szükséges digitális formában!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276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Szentegyháza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..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.............................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line="360" w:lineRule="auto"/>
        <w:ind w:firstLine="0"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Pályázó aláírása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..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993" w:right="1417" w:bottom="426" w:left="1417" w:header="0" w:footer="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CJK SC">
    <w:panose1 w:val="020B0502040504020204"/>
  </w:font>
  <w:font w:name="Lohit Devanagari">
    <w:panose1 w:val="05040102010807070707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698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699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700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701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702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703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704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705">
    <w:name w:val="toc 9"/>
    <w:basedOn w:val="881"/>
    <w:next w:val="881"/>
    <w:uiPriority w:val="39"/>
    <w:unhideWhenUsed/>
    <w:pPr>
      <w:pBdr/>
      <w:spacing w:after="100"/>
      <w:ind w:left="1760"/>
    </w:pPr>
  </w:style>
  <w:style w:type="table" w:styleId="706">
    <w:name w:val="Table Grid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Table Grid Light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1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2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1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2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3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5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6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2">
    <w:name w:val="Heading 1"/>
    <w:basedOn w:val="881"/>
    <w:next w:val="881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3">
    <w:name w:val="Heading 2"/>
    <w:basedOn w:val="881"/>
    <w:next w:val="881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4">
    <w:name w:val="Heading 3"/>
    <w:basedOn w:val="881"/>
    <w:next w:val="881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5">
    <w:name w:val="Heading 4"/>
    <w:basedOn w:val="881"/>
    <w:next w:val="881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6">
    <w:name w:val="Heading 5"/>
    <w:basedOn w:val="881"/>
    <w:next w:val="881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7">
    <w:name w:val="Heading 6"/>
    <w:basedOn w:val="881"/>
    <w:next w:val="881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8">
    <w:name w:val="Heading 7"/>
    <w:basedOn w:val="881"/>
    <w:next w:val="881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9">
    <w:name w:val="Heading 8"/>
    <w:basedOn w:val="881"/>
    <w:next w:val="881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Heading 9"/>
    <w:basedOn w:val="881"/>
    <w:next w:val="881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Heading 1 Char"/>
    <w:basedOn w:val="882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82"/>
    <w:link w:val="83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82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82"/>
    <w:link w:val="83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82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82"/>
    <w:link w:val="83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82"/>
    <w:link w:val="83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82"/>
    <w:link w:val="83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82"/>
    <w:link w:val="84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1"/>
    <w:next w:val="881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82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1"/>
    <w:next w:val="881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82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1"/>
    <w:next w:val="881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82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1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1"/>
    <w:next w:val="881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82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1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1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82"/>
    <w:link w:val="867"/>
    <w:uiPriority w:val="99"/>
    <w:pPr>
      <w:pBdr/>
      <w:spacing/>
      <w:ind/>
    </w:pPr>
  </w:style>
  <w:style w:type="paragraph" w:styleId="869">
    <w:name w:val="Footer"/>
    <w:basedOn w:val="881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82"/>
    <w:link w:val="869"/>
    <w:uiPriority w:val="99"/>
    <w:pPr>
      <w:pBdr/>
      <w:spacing/>
      <w:ind/>
    </w:pPr>
  </w:style>
  <w:style w:type="paragraph" w:styleId="871">
    <w:name w:val="footnote text"/>
    <w:basedOn w:val="881"/>
    <w:link w:val="87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2">
    <w:name w:val="Footnote Text Char"/>
    <w:basedOn w:val="882"/>
    <w:link w:val="871"/>
    <w:uiPriority w:val="99"/>
    <w:semiHidden/>
    <w:pPr>
      <w:pBdr/>
      <w:spacing/>
      <w:ind/>
    </w:pPr>
    <w:rPr>
      <w:sz w:val="20"/>
      <w:szCs w:val="20"/>
    </w:rPr>
  </w:style>
  <w:style w:type="character" w:styleId="873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74">
    <w:name w:val="endnote text"/>
    <w:basedOn w:val="881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Endnote Text Char"/>
    <w:basedOn w:val="882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77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8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 w:line="300" w:lineRule="atLeast"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paragraph" w:styleId="885" w:customStyle="1">
    <w:name w:val="Címsor"/>
    <w:basedOn w:val="881"/>
    <w:next w:val="886"/>
    <w:qFormat/>
    <w:pPr>
      <w:keepNext w:val="true"/>
      <w:pBdr/>
      <w:spacing w:after="120" w:before="240"/>
      <w:ind/>
    </w:pPr>
    <w:rPr>
      <w:rFonts w:ascii="Liberation Sans" w:hAnsi="Liberation Sans" w:eastAsia="Noto Sans CJK SC" w:cs="Lohit Devanagari"/>
      <w:sz w:val="28"/>
      <w:szCs w:val="28"/>
    </w:rPr>
  </w:style>
  <w:style w:type="paragraph" w:styleId="886">
    <w:name w:val="Body Text"/>
    <w:basedOn w:val="881"/>
    <w:pPr>
      <w:pBdr/>
      <w:spacing w:after="140" w:line="276" w:lineRule="auto"/>
      <w:ind/>
    </w:pPr>
  </w:style>
  <w:style w:type="paragraph" w:styleId="887">
    <w:name w:val="List"/>
    <w:basedOn w:val="886"/>
    <w:pPr>
      <w:pBdr/>
      <w:spacing/>
      <w:ind/>
    </w:pPr>
    <w:rPr>
      <w:rFonts w:cs="Lohit Devanagari"/>
    </w:rPr>
  </w:style>
  <w:style w:type="paragraph" w:styleId="888">
    <w:name w:val="Caption"/>
    <w:basedOn w:val="881"/>
    <w:qFormat/>
    <w:pPr>
      <w:suppressLineNumbers w:val="true"/>
      <w:pBdr/>
      <w:spacing w:after="120" w:before="120"/>
      <w:ind/>
    </w:pPr>
    <w:rPr>
      <w:rFonts w:cs="Lohit Devanagari"/>
      <w:i/>
      <w:iCs/>
      <w:sz w:val="24"/>
      <w:szCs w:val="24"/>
    </w:rPr>
  </w:style>
  <w:style w:type="paragraph" w:styleId="889" w:customStyle="1">
    <w:name w:val="Tárgymutató"/>
    <w:basedOn w:val="881"/>
    <w:qFormat/>
    <w:pPr>
      <w:suppressLineNumbers w:val="true"/>
      <w:pBdr/>
      <w:spacing/>
      <w:ind/>
    </w:pPr>
    <w:rPr>
      <w:rFonts w:cs="Lohit Devanagari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Sziráki Helga</dc:creator>
  <dc:description/>
  <dc:language>hu-HU</dc:language>
  <cp:revision>6</cp:revision>
  <dcterms:created xsi:type="dcterms:W3CDTF">2022-07-13T06:24:00Z</dcterms:created>
  <dcterms:modified xsi:type="dcterms:W3CDTF">2025-02-19T03:33:33Z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